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78" w:rsidRPr="00990918" w:rsidRDefault="00EB7178" w:rsidP="00EB7178">
      <w:pPr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990918">
        <w:rPr>
          <w:rFonts w:asciiTheme="majorBidi" w:hAnsiTheme="majorBidi" w:cstheme="majorBidi"/>
          <w:b/>
          <w:sz w:val="32"/>
          <w:szCs w:val="32"/>
          <w:u w:val="single"/>
        </w:rPr>
        <w:t>Research Proposal</w:t>
      </w:r>
    </w:p>
    <w:p w:rsidR="00916277" w:rsidRPr="00AA6265" w:rsidRDefault="00AA6265" w:rsidP="00AA6265">
      <w:pPr>
        <w:pStyle w:val="ListBullet"/>
        <w:numPr>
          <w:ilvl w:val="0"/>
          <w:numId w:val="0"/>
        </w:numPr>
        <w:ind w:left="360" w:hanging="360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AA6265">
        <w:rPr>
          <w:rFonts w:asciiTheme="majorBidi" w:hAnsiTheme="majorBidi" w:cstheme="majorBidi"/>
          <w:bCs/>
          <w:sz w:val="28"/>
          <w:szCs w:val="28"/>
        </w:rPr>
        <w:t>(</w:t>
      </w:r>
      <w:r w:rsidR="00DE054F">
        <w:rPr>
          <w:rFonts w:asciiTheme="majorBidi" w:hAnsiTheme="majorBidi" w:cstheme="majorBidi"/>
          <w:bCs/>
          <w:sz w:val="28"/>
          <w:szCs w:val="28"/>
        </w:rPr>
        <w:t>1</w:t>
      </w:r>
      <w:r w:rsidR="00770835">
        <w:rPr>
          <w:rFonts w:asciiTheme="majorBidi" w:hAnsiTheme="majorBidi" w:cstheme="majorBidi"/>
          <w:bCs/>
          <w:sz w:val="28"/>
          <w:szCs w:val="28"/>
        </w:rPr>
        <w:t>4</w:t>
      </w:r>
      <w:r w:rsidR="00DE054F">
        <w:rPr>
          <w:rFonts w:asciiTheme="majorBidi" w:hAnsiTheme="majorBidi" w:cstheme="majorBidi"/>
          <w:bCs/>
          <w:sz w:val="28"/>
          <w:szCs w:val="28"/>
        </w:rPr>
        <w:t>00-1</w:t>
      </w:r>
      <w:r w:rsidR="008C0ED8">
        <w:rPr>
          <w:rFonts w:asciiTheme="majorBidi" w:hAnsiTheme="majorBidi" w:cstheme="majorBidi"/>
          <w:bCs/>
          <w:sz w:val="28"/>
          <w:szCs w:val="28"/>
        </w:rPr>
        <w:t>7</w:t>
      </w:r>
      <w:r w:rsidRPr="00AA6265">
        <w:rPr>
          <w:rFonts w:asciiTheme="majorBidi" w:hAnsiTheme="majorBidi" w:cstheme="majorBidi"/>
          <w:bCs/>
          <w:sz w:val="28"/>
          <w:szCs w:val="28"/>
        </w:rPr>
        <w:t>00 words)</w:t>
      </w:r>
    </w:p>
    <w:p w:rsidR="00802F9E" w:rsidRPr="001F093E" w:rsidRDefault="00802F9E" w:rsidP="00802F9E">
      <w:pPr>
        <w:pStyle w:val="ListBullet"/>
        <w:numPr>
          <w:ilvl w:val="0"/>
          <w:numId w:val="0"/>
        </w:numPr>
        <w:ind w:left="360" w:hanging="360"/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Thesis Title:</w:t>
      </w:r>
      <w:r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 xml:space="preserve"> </w:t>
      </w:r>
      <w:r w:rsidRPr="001F093E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>(A clear, summarizing title that reflects the study's goal.)</w:t>
      </w:r>
    </w:p>
    <w:p w:rsidR="00EB7178" w:rsidRDefault="00EB7178" w:rsidP="00EB7178">
      <w:pPr>
        <w:rPr>
          <w:rFonts w:asciiTheme="majorBidi" w:hAnsiTheme="majorBidi" w:cstheme="majorBidi"/>
          <w:b/>
          <w:sz w:val="28"/>
          <w:szCs w:val="28"/>
        </w:rPr>
      </w:pPr>
      <w:r w:rsidRPr="00990918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112AE7" w:rsidRPr="00990918" w:rsidRDefault="00112AE7" w:rsidP="00EB7178">
      <w:pPr>
        <w:rPr>
          <w:rFonts w:asciiTheme="majorBidi" w:hAnsiTheme="majorBidi" w:cstheme="majorBidi"/>
          <w:b/>
          <w:sz w:val="28"/>
          <w:szCs w:val="28"/>
        </w:rPr>
      </w:pPr>
    </w:p>
    <w:p w:rsidR="00EB7178" w:rsidRPr="00990918" w:rsidRDefault="0078104B" w:rsidP="0078104B">
      <w:pPr>
        <w:pStyle w:val="ListBullet"/>
        <w:numPr>
          <w:ilvl w:val="0"/>
          <w:numId w:val="0"/>
        </w:numPr>
        <w:tabs>
          <w:tab w:val="left" w:pos="810"/>
        </w:tabs>
        <w:ind w:left="360" w:hanging="360"/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N</w:t>
      </w:r>
      <w:r w:rsidR="00EB7178" w:rsidRPr="0099091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ame:</w:t>
      </w:r>
    </w:p>
    <w:p w:rsidR="00277713" w:rsidRDefault="00277713" w:rsidP="00EB7178">
      <w:pPr>
        <w:rPr>
          <w:rFonts w:asciiTheme="majorBidi" w:hAnsiTheme="majorBidi" w:cstheme="majorBidi"/>
          <w:b/>
          <w:sz w:val="28"/>
          <w:szCs w:val="28"/>
        </w:rPr>
      </w:pPr>
    </w:p>
    <w:p w:rsidR="00112AE7" w:rsidRDefault="00112AE7" w:rsidP="00EB7178">
      <w:pPr>
        <w:rPr>
          <w:rFonts w:asciiTheme="majorBidi" w:hAnsiTheme="majorBidi" w:cstheme="majorBidi"/>
          <w:b/>
          <w:sz w:val="28"/>
          <w:szCs w:val="28"/>
        </w:rPr>
      </w:pPr>
    </w:p>
    <w:p w:rsidR="00112AE7" w:rsidRPr="00990918" w:rsidRDefault="00112AE7" w:rsidP="00EB7178">
      <w:pPr>
        <w:rPr>
          <w:rFonts w:asciiTheme="majorBidi" w:hAnsiTheme="majorBidi" w:cstheme="majorBidi"/>
          <w:b/>
          <w:sz w:val="28"/>
          <w:szCs w:val="28"/>
        </w:rPr>
      </w:pPr>
    </w:p>
    <w:p w:rsidR="00EB7178" w:rsidRDefault="005F663F" w:rsidP="005F663F">
      <w:pPr>
        <w:pStyle w:val="ListBullet"/>
        <w:numPr>
          <w:ilvl w:val="0"/>
          <w:numId w:val="0"/>
        </w:numPr>
        <w:tabs>
          <w:tab w:val="left" w:pos="810"/>
        </w:tabs>
        <w:ind w:left="360" w:hanging="360"/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Under the supervision of</w:t>
      </w:r>
      <w:r w:rsidR="00EB7178" w:rsidRPr="0099091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 xml:space="preserve">: </w:t>
      </w:r>
    </w:p>
    <w:p w:rsidR="00112AE7" w:rsidRPr="00990918" w:rsidRDefault="00112AE7" w:rsidP="005F663F">
      <w:pPr>
        <w:pStyle w:val="ListBullet"/>
        <w:numPr>
          <w:ilvl w:val="0"/>
          <w:numId w:val="0"/>
        </w:numPr>
        <w:tabs>
          <w:tab w:val="left" w:pos="810"/>
        </w:tabs>
        <w:ind w:left="360" w:hanging="360"/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8322"/>
      </w:tblGrid>
      <w:tr w:rsidR="002A39F5" w:rsidRPr="00990918" w:rsidTr="002A39F5">
        <w:tc>
          <w:tcPr>
            <w:tcW w:w="385" w:type="pct"/>
          </w:tcPr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615" w:type="pct"/>
          </w:tcPr>
          <w:p w:rsidR="00BC6DD5" w:rsidRPr="00990918" w:rsidRDefault="00BC6DD5" w:rsidP="00BC6DD5">
            <w:pPr>
              <w:spacing w:after="0" w:line="240" w:lineRule="auto"/>
              <w:ind w:left="2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</w:pPr>
            <w:proofErr w:type="spellStart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Prof.</w:t>
            </w:r>
            <w:proofErr w:type="spellEnd"/>
            <w:r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Dr.</w:t>
            </w:r>
            <w:proofErr w:type="spellEnd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/ Type the full name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Professor, Renewable Energy and Engineering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Department,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Faculty Postgraduate Studies for Advanced Sciences (PSAS),</w:t>
            </w:r>
          </w:p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proofErr w:type="spellStart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Beni-Suef</w:t>
            </w:r>
            <w:proofErr w:type="spellEnd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 xml:space="preserve"> University (BSU), Egypt.</w:t>
            </w:r>
          </w:p>
        </w:tc>
      </w:tr>
      <w:tr w:rsidR="002A39F5" w:rsidRPr="00990918" w:rsidTr="002A39F5">
        <w:tc>
          <w:tcPr>
            <w:tcW w:w="385" w:type="pct"/>
          </w:tcPr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4615" w:type="pct"/>
          </w:tcPr>
          <w:p w:rsidR="002A39F5" w:rsidRPr="00990918" w:rsidRDefault="002A39F5" w:rsidP="002A39F5">
            <w:pPr>
              <w:spacing w:after="0" w:line="240" w:lineRule="auto"/>
              <w:ind w:left="2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</w:pPr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 xml:space="preserve">Assoc. </w:t>
            </w:r>
            <w:proofErr w:type="spellStart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Prof.</w:t>
            </w:r>
            <w:proofErr w:type="spellEnd"/>
            <w:r w:rsidR="00BC6DD5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="00BC6DD5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Dr.</w:t>
            </w:r>
            <w:proofErr w:type="spellEnd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/ Type the full name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Assoc. Professor, Biotechnology and Life Sciences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Department,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Faculty Postgraduate Studies for Advanced Sciences (PSAS),</w:t>
            </w:r>
          </w:p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proofErr w:type="spellStart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Beni-Suef</w:t>
            </w:r>
            <w:proofErr w:type="spellEnd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 xml:space="preserve"> University (BSU), Egypt.</w:t>
            </w:r>
          </w:p>
        </w:tc>
      </w:tr>
      <w:tr w:rsidR="002A39F5" w:rsidRPr="00990918" w:rsidTr="002A39F5">
        <w:tc>
          <w:tcPr>
            <w:tcW w:w="385" w:type="pct"/>
          </w:tcPr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4615" w:type="pct"/>
          </w:tcPr>
          <w:p w:rsidR="002A39F5" w:rsidRPr="00990918" w:rsidRDefault="002A39F5" w:rsidP="002A39F5">
            <w:pPr>
              <w:spacing w:after="0" w:line="240" w:lineRule="auto"/>
              <w:ind w:left="2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</w:pPr>
            <w:proofErr w:type="spellStart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Dr.</w:t>
            </w:r>
            <w:proofErr w:type="spellEnd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/ Type the full name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Lecturer, Biotechnology and Life Sciences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Department,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Faculty Postgraduate Studies for Advanced Sciences (PSAS),</w:t>
            </w:r>
          </w:p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proofErr w:type="spellStart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Beni-Suef</w:t>
            </w:r>
            <w:proofErr w:type="spellEnd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 xml:space="preserve"> University (BSU), Egypt.</w:t>
            </w:r>
          </w:p>
        </w:tc>
      </w:tr>
    </w:tbl>
    <w:p w:rsidR="00EB7178" w:rsidRDefault="00EB7178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Pr="00802F9E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  <w:lang w:val="en-US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Pr="00990918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EB7178" w:rsidRPr="00990918" w:rsidRDefault="00EB7178" w:rsidP="00EE15E5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A2240E" w:rsidRPr="00990918" w:rsidRDefault="00A2240E" w:rsidP="00A2240E">
      <w:pPr>
        <w:pStyle w:val="ListBullet"/>
        <w:numPr>
          <w:ilvl w:val="0"/>
          <w:numId w:val="2"/>
        </w:numPr>
        <w:ind w:left="270" w:hanging="270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lastRenderedPageBreak/>
        <w:t xml:space="preserve">Abstract (250 </w:t>
      </w:r>
      <w:r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 xml:space="preserve">– 350 </w:t>
      </w: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words)</w:t>
      </w:r>
    </w:p>
    <w:p w:rsidR="00A2240E" w:rsidRDefault="00A2240E" w:rsidP="00A2240E">
      <w:pPr>
        <w:pStyle w:val="ListBullet"/>
        <w:numPr>
          <w:ilvl w:val="0"/>
          <w:numId w:val="0"/>
        </w:numPr>
        <w:ind w:left="270" w:hanging="270"/>
        <w:jc w:val="both"/>
        <w:rPr>
          <w:rFonts w:asciiTheme="majorBidi" w:hAnsiTheme="majorBidi" w:cstheme="majorBidi"/>
          <w:sz w:val="24"/>
          <w:szCs w:val="24"/>
        </w:rPr>
      </w:pPr>
      <w:r w:rsidRPr="000F6766">
        <w:rPr>
          <w:rFonts w:asciiTheme="majorBidi" w:hAnsiTheme="majorBidi" w:cstheme="majorBidi"/>
          <w:sz w:val="24"/>
          <w:szCs w:val="24"/>
        </w:rPr>
        <w:t>A brief summary of the research background, objectives, methods, and expected outcomes.</w:t>
      </w:r>
    </w:p>
    <w:p w:rsidR="00A2240E" w:rsidRPr="004049B1" w:rsidRDefault="00A2240E" w:rsidP="00A2240E">
      <w:pPr>
        <w:pStyle w:val="ListBullet"/>
        <w:numPr>
          <w:ilvl w:val="0"/>
          <w:numId w:val="0"/>
        </w:numPr>
        <w:ind w:left="270" w:hanging="270"/>
        <w:jc w:val="both"/>
        <w:rPr>
          <w:rFonts w:asciiTheme="majorBidi" w:hAnsiTheme="majorBidi" w:cstheme="majorBidi"/>
          <w:sz w:val="24"/>
          <w:szCs w:val="24"/>
        </w:rPr>
      </w:pPr>
      <w:r w:rsidRPr="004049B1">
        <w:rPr>
          <w:rFonts w:asciiTheme="majorBidi" w:hAnsiTheme="majorBidi" w:cstheme="majorBidi"/>
          <w:b/>
          <w:bCs/>
          <w:sz w:val="24"/>
          <w:szCs w:val="24"/>
        </w:rPr>
        <w:t>Keywords</w:t>
      </w:r>
      <w:r w:rsidRPr="004049B1">
        <w:rPr>
          <w:rFonts w:asciiTheme="majorBidi" w:hAnsiTheme="majorBidi" w:cstheme="majorBidi"/>
          <w:sz w:val="24"/>
          <w:szCs w:val="24"/>
        </w:rPr>
        <w:t>:  XXXXX; XXX; XXXX. (3 to 6 keywords)</w:t>
      </w:r>
    </w:p>
    <w:p w:rsidR="00A2240E" w:rsidRPr="00990918" w:rsidRDefault="00A2240E" w:rsidP="00A2240E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A2240E" w:rsidRPr="00990918" w:rsidRDefault="00A2240E" w:rsidP="00A2240E">
      <w:pPr>
        <w:pStyle w:val="ListBullet"/>
        <w:numPr>
          <w:ilvl w:val="0"/>
          <w:numId w:val="2"/>
        </w:numPr>
        <w:ind w:left="270" w:hanging="270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Introduction/ Background</w:t>
      </w:r>
    </w:p>
    <w:p w:rsidR="00A2240E" w:rsidRPr="00467F12" w:rsidRDefault="00A2240E" w:rsidP="00A2240E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150654">
        <w:rPr>
          <w:rFonts w:asciiTheme="majorBidi" w:hAnsiTheme="majorBidi" w:cstheme="majorBidi"/>
          <w:b/>
          <w:bCs/>
          <w:sz w:val="24"/>
          <w:szCs w:val="24"/>
        </w:rPr>
        <w:t>Introduce</w:t>
      </w:r>
      <w:r w:rsidRPr="00467F12">
        <w:rPr>
          <w:rFonts w:asciiTheme="majorBidi" w:hAnsiTheme="majorBidi" w:cstheme="majorBidi"/>
          <w:sz w:val="24"/>
          <w:szCs w:val="24"/>
        </w:rPr>
        <w:t xml:space="preserve"> the general topic.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67F12">
        <w:rPr>
          <w:rFonts w:asciiTheme="majorBidi" w:hAnsiTheme="majorBidi" w:cstheme="majorBidi"/>
          <w:sz w:val="24"/>
          <w:szCs w:val="24"/>
        </w:rPr>
        <w:t xml:space="preserve">Clearly </w:t>
      </w:r>
      <w:r>
        <w:rPr>
          <w:rFonts w:asciiTheme="majorBidi" w:hAnsiTheme="majorBidi" w:cstheme="majorBidi"/>
          <w:sz w:val="24"/>
          <w:szCs w:val="24"/>
        </w:rPr>
        <w:t>identify</w:t>
      </w:r>
      <w:r w:rsidRPr="00467F1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 Research </w:t>
      </w:r>
      <w:r w:rsidRPr="00150654">
        <w:rPr>
          <w:rFonts w:asciiTheme="majorBidi" w:hAnsiTheme="majorBidi" w:cstheme="majorBidi"/>
          <w:b/>
          <w:bCs/>
          <w:sz w:val="24"/>
          <w:szCs w:val="24"/>
        </w:rPr>
        <w:t>Problem</w:t>
      </w:r>
      <w:r>
        <w:rPr>
          <w:rFonts w:asciiTheme="majorBidi" w:hAnsiTheme="majorBidi" w:cstheme="majorBidi"/>
          <w:sz w:val="24"/>
          <w:szCs w:val="24"/>
        </w:rPr>
        <w:t>/Statement, and define the</w:t>
      </w:r>
      <w:r w:rsidRPr="00467F12">
        <w:rPr>
          <w:rFonts w:asciiTheme="majorBidi" w:hAnsiTheme="majorBidi" w:cstheme="majorBidi"/>
          <w:sz w:val="24"/>
          <w:szCs w:val="24"/>
        </w:rPr>
        <w:t xml:space="preserve"> </w:t>
      </w:r>
      <w:r w:rsidRPr="00864BCC">
        <w:rPr>
          <w:rFonts w:asciiTheme="majorBidi" w:hAnsiTheme="majorBidi" w:cstheme="majorBidi"/>
          <w:b/>
          <w:bCs/>
          <w:sz w:val="24"/>
          <w:szCs w:val="24"/>
        </w:rPr>
        <w:t>gap</w:t>
      </w:r>
      <w:r w:rsidRPr="00467F12">
        <w:rPr>
          <w:rFonts w:asciiTheme="majorBidi" w:hAnsiTheme="majorBidi" w:cstheme="majorBidi"/>
          <w:sz w:val="24"/>
          <w:szCs w:val="24"/>
        </w:rPr>
        <w:t xml:space="preserve"> in knowledge the study will address.</w:t>
      </w:r>
      <w:r>
        <w:rPr>
          <w:rFonts w:asciiTheme="majorBidi" w:hAnsiTheme="majorBidi" w:cstheme="majorBidi"/>
          <w:sz w:val="24"/>
          <w:szCs w:val="24"/>
        </w:rPr>
        <w:t xml:space="preserve"> Explain the research </w:t>
      </w:r>
      <w:r w:rsidRPr="00150654">
        <w:rPr>
          <w:rFonts w:asciiTheme="majorBidi" w:hAnsiTheme="majorBidi" w:cstheme="majorBidi"/>
          <w:b/>
          <w:bCs/>
          <w:sz w:val="24"/>
          <w:szCs w:val="24"/>
        </w:rPr>
        <w:t>significance</w:t>
      </w:r>
      <w:r>
        <w:rPr>
          <w:rFonts w:asciiTheme="majorBidi" w:hAnsiTheme="majorBidi" w:cstheme="majorBidi"/>
          <w:sz w:val="24"/>
          <w:szCs w:val="24"/>
        </w:rPr>
        <w:t xml:space="preserve">. Cite the references. 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 xml:space="preserve">(not a </w:t>
      </w:r>
      <w:r w:rsidRPr="006942FA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val="en-US"/>
        </w:rPr>
        <w:t>timeline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>)</w:t>
      </w:r>
      <w:r w:rsidRPr="0050690A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>.</w:t>
      </w:r>
    </w:p>
    <w:p w:rsidR="00A2240E" w:rsidRDefault="00A2240E" w:rsidP="00A2240E">
      <w:pPr>
        <w:pStyle w:val="ListBullet"/>
        <w:numPr>
          <w:ilvl w:val="0"/>
          <w:numId w:val="0"/>
        </w:numPr>
        <w:ind w:left="270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</w:p>
    <w:p w:rsidR="00A2240E" w:rsidRPr="00990918" w:rsidRDefault="00A2240E" w:rsidP="00A2240E">
      <w:pPr>
        <w:pStyle w:val="ListBullet"/>
        <w:numPr>
          <w:ilvl w:val="0"/>
          <w:numId w:val="2"/>
        </w:numPr>
        <w:ind w:left="270" w:hanging="270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 xml:space="preserve">Aims of the study/ </w:t>
      </w: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Objectives</w:t>
      </w:r>
    </w:p>
    <w:p w:rsidR="00A2240E" w:rsidRPr="00990918" w:rsidRDefault="00A2240E" w:rsidP="00A2240E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Mention the general aims and the specific objectives.</w:t>
      </w:r>
    </w:p>
    <w:p w:rsidR="00A2240E" w:rsidRPr="00990918" w:rsidRDefault="00A2240E" w:rsidP="00A2240E">
      <w:pPr>
        <w:pStyle w:val="ListBullet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:rsidR="00A2240E" w:rsidRPr="00990918" w:rsidRDefault="00A2240E" w:rsidP="00A2240E">
      <w:pPr>
        <w:pStyle w:val="ListBullet"/>
        <w:numPr>
          <w:ilvl w:val="0"/>
          <w:numId w:val="2"/>
        </w:numPr>
        <w:ind w:left="270" w:hanging="270"/>
        <w:jc w:val="both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Methodology</w:t>
      </w:r>
    </w:p>
    <w:p w:rsidR="00A2240E" w:rsidRDefault="00A2240E" w:rsidP="00A2240E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990918">
        <w:rPr>
          <w:rFonts w:asciiTheme="majorBidi" w:hAnsiTheme="majorBidi" w:cstheme="majorBidi"/>
          <w:sz w:val="24"/>
          <w:szCs w:val="24"/>
        </w:rPr>
        <w:t xml:space="preserve">Describe the methodology to be used in the proposed research and why it is appropriate to </w:t>
      </w:r>
      <w:r>
        <w:rPr>
          <w:rFonts w:asciiTheme="majorBidi" w:hAnsiTheme="majorBidi" w:cstheme="majorBidi"/>
          <w:sz w:val="24"/>
          <w:szCs w:val="24"/>
        </w:rPr>
        <w:t xml:space="preserve">achieve </w:t>
      </w:r>
      <w:r w:rsidRPr="00990918">
        <w:rPr>
          <w:rFonts w:asciiTheme="majorBidi" w:hAnsiTheme="majorBidi" w:cstheme="majorBidi"/>
          <w:sz w:val="24"/>
          <w:szCs w:val="24"/>
        </w:rPr>
        <w:t>the research objectives.</w:t>
      </w:r>
      <w:r>
        <w:rPr>
          <w:rFonts w:asciiTheme="majorBidi" w:hAnsiTheme="majorBidi" w:cstheme="majorBidi"/>
          <w:sz w:val="24"/>
          <w:szCs w:val="24"/>
        </w:rPr>
        <w:t xml:space="preserve"> Cite the references. 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 xml:space="preserve">(ensure </w:t>
      </w:r>
      <w:r w:rsidRPr="00B0373B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val="en-US"/>
        </w:rPr>
        <w:t>replication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 xml:space="preserve"> and trust)</w:t>
      </w:r>
      <w:r w:rsidRPr="0050690A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>.</w:t>
      </w:r>
    </w:p>
    <w:p w:rsidR="00A2240E" w:rsidRPr="00990918" w:rsidRDefault="00A2240E" w:rsidP="00A2240E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:rsidR="00A2240E" w:rsidRPr="00990918" w:rsidRDefault="00A2240E" w:rsidP="00A2240E">
      <w:pPr>
        <w:pStyle w:val="ListBullet"/>
        <w:numPr>
          <w:ilvl w:val="0"/>
          <w:numId w:val="2"/>
        </w:numPr>
        <w:ind w:left="270" w:hanging="270"/>
        <w:jc w:val="both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Expected outcomes</w:t>
      </w:r>
    </w:p>
    <w:p w:rsidR="00A2240E" w:rsidRDefault="00A2240E" w:rsidP="00A2240E">
      <w:pPr>
        <w:pStyle w:val="ListBullet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  <w:r w:rsidRPr="00990918">
        <w:rPr>
          <w:rFonts w:asciiTheme="majorBidi" w:hAnsiTheme="majorBidi" w:cstheme="majorBidi"/>
          <w:sz w:val="24"/>
          <w:szCs w:val="24"/>
        </w:rPr>
        <w:t>Possible outcomes including publications and/or patents.</w:t>
      </w:r>
    </w:p>
    <w:p w:rsidR="00A2240E" w:rsidRPr="00990918" w:rsidRDefault="00A2240E" w:rsidP="00A2240E">
      <w:pPr>
        <w:pStyle w:val="ListBullet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:rsidR="00A2240E" w:rsidRPr="00990918" w:rsidRDefault="00A2240E" w:rsidP="00A2240E">
      <w:pPr>
        <w:pStyle w:val="ListBullet"/>
        <w:numPr>
          <w:ilvl w:val="0"/>
          <w:numId w:val="2"/>
        </w:numPr>
        <w:ind w:left="270" w:hanging="270"/>
        <w:jc w:val="both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Work Plan</w:t>
      </w:r>
    </w:p>
    <w:p w:rsidR="00A2240E" w:rsidRPr="00990918" w:rsidRDefault="00A2240E" w:rsidP="00A2240E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990918"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>utline</w:t>
      </w:r>
      <w:r w:rsidRPr="00990918">
        <w:rPr>
          <w:rFonts w:asciiTheme="majorBidi" w:hAnsiTheme="majorBidi" w:cstheme="majorBidi"/>
          <w:sz w:val="24"/>
          <w:szCs w:val="24"/>
        </w:rPr>
        <w:t xml:space="preserve"> the timeline </w:t>
      </w:r>
      <w:r>
        <w:rPr>
          <w:rFonts w:asciiTheme="majorBidi" w:hAnsiTheme="majorBidi" w:cstheme="majorBidi"/>
          <w:sz w:val="24"/>
          <w:szCs w:val="24"/>
        </w:rPr>
        <w:t xml:space="preserve">of the </w:t>
      </w:r>
      <w:r w:rsidRPr="00990918">
        <w:rPr>
          <w:rFonts w:asciiTheme="majorBidi" w:hAnsiTheme="majorBidi" w:cstheme="majorBidi"/>
          <w:sz w:val="24"/>
          <w:szCs w:val="24"/>
        </w:rPr>
        <w:t xml:space="preserve">main research tasks </w:t>
      </w:r>
      <w:r w:rsidRPr="00AA2ACE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 xml:space="preserve">(a schedule or a simple </w:t>
      </w:r>
      <w:r w:rsidRPr="00AA2ACE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val="en-US"/>
        </w:rPr>
        <w:t>Gantt</w:t>
      </w:r>
      <w:r w:rsidRPr="00AA2ACE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 xml:space="preserve"> chart).</w:t>
      </w:r>
    </w:p>
    <w:p w:rsidR="00A2240E" w:rsidRPr="00990918" w:rsidRDefault="00A2240E" w:rsidP="00A2240E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:rsidR="00A2240E" w:rsidRPr="00990918" w:rsidRDefault="00A2240E" w:rsidP="00A2240E">
      <w:pPr>
        <w:pStyle w:val="ListBullet"/>
        <w:numPr>
          <w:ilvl w:val="0"/>
          <w:numId w:val="2"/>
        </w:numPr>
        <w:tabs>
          <w:tab w:val="left" w:pos="720"/>
        </w:tabs>
        <w:ind w:left="270" w:hanging="270"/>
        <w:jc w:val="both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 xml:space="preserve">Ethical </w:t>
      </w:r>
      <w:r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considerations (if applicable)</w:t>
      </w:r>
    </w:p>
    <w:p w:rsidR="00A2240E" w:rsidRPr="00990918" w:rsidRDefault="00A2240E" w:rsidP="00A2240E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990918">
        <w:rPr>
          <w:rFonts w:asciiTheme="majorBidi" w:hAnsiTheme="majorBidi" w:cstheme="majorBidi"/>
          <w:sz w:val="24"/>
          <w:szCs w:val="24"/>
        </w:rPr>
        <w:t>If human or liv</w:t>
      </w:r>
      <w:r>
        <w:rPr>
          <w:rFonts w:asciiTheme="majorBidi" w:hAnsiTheme="majorBidi" w:cstheme="majorBidi"/>
          <w:sz w:val="24"/>
          <w:szCs w:val="24"/>
        </w:rPr>
        <w:t>ing</w:t>
      </w:r>
      <w:r w:rsidRPr="00990918">
        <w:rPr>
          <w:rFonts w:asciiTheme="majorBidi" w:hAnsiTheme="majorBidi" w:cstheme="majorBidi"/>
          <w:sz w:val="24"/>
          <w:szCs w:val="24"/>
        </w:rPr>
        <w:t xml:space="preserve"> animal</w:t>
      </w:r>
      <w:r>
        <w:rPr>
          <w:rFonts w:asciiTheme="majorBidi" w:hAnsiTheme="majorBidi" w:cstheme="majorBidi"/>
          <w:sz w:val="24"/>
          <w:szCs w:val="24"/>
        </w:rPr>
        <w:t>s</w:t>
      </w:r>
      <w:r w:rsidRPr="009909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are involved directly in</w:t>
      </w:r>
      <w:r w:rsidRPr="00990918">
        <w:rPr>
          <w:rFonts w:asciiTheme="majorBidi" w:hAnsiTheme="majorBidi" w:cstheme="majorBidi"/>
          <w:sz w:val="24"/>
          <w:szCs w:val="24"/>
        </w:rPr>
        <w:t xml:space="preserve"> the proposed research</w:t>
      </w:r>
      <w:r>
        <w:rPr>
          <w:rFonts w:asciiTheme="majorBidi" w:hAnsiTheme="majorBidi" w:cstheme="majorBidi"/>
          <w:sz w:val="24"/>
          <w:szCs w:val="24"/>
        </w:rPr>
        <w:t>,</w:t>
      </w:r>
      <w:r w:rsidRPr="009909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mention </w:t>
      </w:r>
      <w:r w:rsidRPr="00990918">
        <w:rPr>
          <w:rFonts w:asciiTheme="majorBidi" w:hAnsiTheme="majorBidi" w:cstheme="majorBidi"/>
          <w:sz w:val="24"/>
          <w:szCs w:val="24"/>
        </w:rPr>
        <w:t>the actions that will be taken to ensure compliance with ethics guidelines.</w:t>
      </w:r>
    </w:p>
    <w:p w:rsidR="00A2240E" w:rsidRPr="00990918" w:rsidRDefault="00A2240E" w:rsidP="00A2240E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:rsidR="00A2240E" w:rsidRPr="00990918" w:rsidRDefault="00A2240E" w:rsidP="00A2240E">
      <w:pPr>
        <w:pStyle w:val="ListBullet"/>
        <w:numPr>
          <w:ilvl w:val="0"/>
          <w:numId w:val="2"/>
        </w:numPr>
        <w:tabs>
          <w:tab w:val="left" w:pos="720"/>
        </w:tabs>
        <w:ind w:left="270" w:hanging="270"/>
        <w:jc w:val="both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References</w:t>
      </w:r>
    </w:p>
    <w:p w:rsidR="00A2240E" w:rsidRPr="00990918" w:rsidRDefault="00A2240E" w:rsidP="00A2240E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AF371F">
        <w:rPr>
          <w:rFonts w:asciiTheme="majorBidi" w:hAnsiTheme="majorBidi" w:cstheme="majorBidi"/>
          <w:sz w:val="24"/>
          <w:szCs w:val="24"/>
        </w:rPr>
        <w:t>Adhere to only one style for citing references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84254A" w:rsidP="00CD36D3">
      <w:pPr>
        <w:spacing w:after="0"/>
        <w:rPr>
          <w:rFonts w:asciiTheme="majorBidi" w:hAnsiTheme="majorBidi" w:cstheme="majorBidi"/>
          <w:color w:val="FF0000"/>
          <w:sz w:val="2"/>
          <w:szCs w:val="2"/>
        </w:rPr>
      </w:pPr>
      <w:r w:rsidRPr="00990918">
        <w:rPr>
          <w:rFonts w:asciiTheme="majorBidi" w:hAnsiTheme="majorBidi" w:cstheme="majorBidi"/>
          <w:b/>
          <w:noProof/>
          <w:sz w:val="2"/>
          <w:szCs w:val="2"/>
          <w:lang w:val="en-US"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04D3337A" wp14:editId="356A7C8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81050" cy="78105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gypt20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36D3" w:rsidRPr="00990918" w:rsidRDefault="00CD36D3" w:rsidP="00CD36D3">
      <w:pPr>
        <w:spacing w:before="60" w:after="0"/>
        <w:rPr>
          <w:rFonts w:asciiTheme="majorBidi" w:hAnsiTheme="majorBidi" w:cstheme="majorBidi"/>
          <w:color w:val="333333"/>
        </w:rPr>
      </w:pPr>
      <w:r w:rsidRPr="00990918">
        <w:rPr>
          <w:rFonts w:asciiTheme="majorBidi" w:hAnsiTheme="majorBidi" w:cstheme="majorBidi"/>
          <w:color w:val="FF0000"/>
        </w:rPr>
        <w:t>S</w:t>
      </w:r>
      <w:r w:rsidRPr="00990918">
        <w:rPr>
          <w:rFonts w:asciiTheme="majorBidi" w:hAnsiTheme="majorBidi" w:cstheme="majorBidi"/>
          <w:color w:val="333333"/>
        </w:rPr>
        <w:t xml:space="preserve">ustainable </w:t>
      </w:r>
      <w:r w:rsidRPr="00990918">
        <w:rPr>
          <w:rFonts w:asciiTheme="majorBidi" w:hAnsiTheme="majorBidi" w:cstheme="majorBidi"/>
          <w:color w:val="FF0000"/>
        </w:rPr>
        <w:t>D</w:t>
      </w:r>
      <w:r w:rsidRPr="00990918">
        <w:rPr>
          <w:rFonts w:asciiTheme="majorBidi" w:hAnsiTheme="majorBidi" w:cstheme="majorBidi"/>
          <w:color w:val="333333"/>
        </w:rPr>
        <w:t xml:space="preserve">evelopment </w:t>
      </w:r>
      <w:r w:rsidRPr="00990918">
        <w:rPr>
          <w:rFonts w:asciiTheme="majorBidi" w:hAnsiTheme="majorBidi" w:cstheme="majorBidi"/>
          <w:color w:val="FF0000"/>
        </w:rPr>
        <w:t>S</w:t>
      </w:r>
      <w:r w:rsidRPr="00990918">
        <w:rPr>
          <w:rFonts w:asciiTheme="majorBidi" w:hAnsiTheme="majorBidi" w:cstheme="majorBidi"/>
          <w:color w:val="333333"/>
        </w:rPr>
        <w:t>trategy SDS symbolizes the roadmap for maximizing competitive benefit to achieve the thoughts and aspirations of Egyptians in a decent life.</w:t>
      </w:r>
    </w:p>
    <w:p w:rsidR="00CD36D3" w:rsidRPr="00990918" w:rsidRDefault="00CD36D3" w:rsidP="00CD36D3">
      <w:pPr>
        <w:pStyle w:val="NormalWeb"/>
        <w:spacing w:before="0" w:beforeAutospacing="0" w:after="60" w:afterAutospacing="0"/>
        <w:jc w:val="both"/>
        <w:rPr>
          <w:rFonts w:asciiTheme="majorBidi" w:hAnsiTheme="majorBidi" w:cstheme="majorBidi"/>
          <w:color w:val="333333"/>
        </w:rPr>
      </w:pPr>
      <w:r w:rsidRPr="00990918">
        <w:rPr>
          <w:rFonts w:asciiTheme="majorBidi" w:hAnsiTheme="majorBidi" w:cstheme="majorBidi"/>
          <w:color w:val="333333"/>
        </w:rPr>
        <w:t xml:space="preserve">It also denotes an example of the new constitution’s essence, setting wellbeing and wealth as the main economic objectives, to be achieved via sustainable development, social justice and a balanced, geographical and sectoral growth. </w:t>
      </w:r>
    </w:p>
    <w:p w:rsidR="00CD36D3" w:rsidRPr="00990918" w:rsidRDefault="00CD36D3" w:rsidP="00CD36D3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color w:val="333333"/>
        </w:rPr>
      </w:pPr>
      <w:r w:rsidRPr="00990918">
        <w:rPr>
          <w:rFonts w:asciiTheme="majorBidi" w:hAnsiTheme="majorBidi" w:cstheme="majorBidi"/>
          <w:noProof/>
        </w:rPr>
        <w:drawing>
          <wp:inline distT="0" distB="0" distL="0" distR="0" wp14:anchorId="513728A5" wp14:editId="4C1F1C3B">
            <wp:extent cx="4788172" cy="2385219"/>
            <wp:effectExtent l="0" t="0" r="0" b="0"/>
            <wp:docPr id="5" name="Picture 5" descr="Image result for SDS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DS 20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172" cy="238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6D3" w:rsidRPr="00990918" w:rsidRDefault="00CD36D3" w:rsidP="00CD36D3">
      <w:pPr>
        <w:pStyle w:val="NormalWeb"/>
        <w:spacing w:before="0" w:beforeAutospacing="0" w:after="120" w:afterAutospacing="0"/>
        <w:jc w:val="both"/>
        <w:rPr>
          <w:rFonts w:asciiTheme="majorBidi" w:hAnsiTheme="majorBidi" w:cstheme="majorBidi"/>
          <w:color w:val="333333"/>
        </w:rPr>
      </w:pPr>
      <w:r w:rsidRPr="00990918">
        <w:rPr>
          <w:rFonts w:asciiTheme="majorBidi" w:hAnsiTheme="majorBidi" w:cstheme="majorBidi"/>
          <w:color w:val="333333"/>
        </w:rPr>
        <w:t>Based on our distinguished research tracks and uniqueness of our faculty (PSAS) as a prototype of research educational platform that was founded at 2013, we follow the SDGs as we have 4 departments:  Environmental Science and Industrial Development, Renewable Science and Engineering- Biotechnology and Life Sciences, Materials Science and Nanotechnology.</w:t>
      </w:r>
    </w:p>
    <w:p w:rsidR="00CD36D3" w:rsidRPr="00990918" w:rsidRDefault="00CD36D3" w:rsidP="00CD36D3">
      <w:pPr>
        <w:pStyle w:val="NormalWeb"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color w:val="007099"/>
          <w:bdr w:val="none" w:sz="0" w:space="0" w:color="auto" w:frame="1"/>
        </w:rPr>
      </w:pPr>
      <w:r w:rsidRPr="00990918">
        <w:rPr>
          <w:rFonts w:asciiTheme="majorBidi" w:hAnsiTheme="majorBidi" w:cstheme="majorBidi"/>
          <w:b/>
          <w:bCs/>
          <w:color w:val="007099"/>
          <w:bdr w:val="none" w:sz="0" w:space="0" w:color="auto" w:frame="1"/>
        </w:rPr>
        <w:t>Choose 2 SDGs (sustainable development goals) that are achieved through the proposal + SDG 17 is mandatory:</w:t>
      </w:r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9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1: No Poverty</w:t>
        </w:r>
      </w:hyperlink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0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2: Zero Hunger</w:t>
        </w:r>
      </w:hyperlink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1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3: Good Health and Well-being</w:t>
        </w:r>
      </w:hyperlink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2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4: Quality Education</w:t>
        </w:r>
      </w:hyperlink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3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5: Gender Equality</w:t>
        </w:r>
      </w:hyperlink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4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6: Clean Water and Sanitation</w:t>
        </w:r>
      </w:hyperlink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5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7: Affordable and Clean Energy</w:t>
        </w:r>
      </w:hyperlink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6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8: Decent Work and Economic Growth</w:t>
        </w:r>
      </w:hyperlink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7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9: Industry, Innovation and Infrastructure</w:t>
        </w:r>
      </w:hyperlink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8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10: Reduced Inequality</w:t>
        </w:r>
      </w:hyperlink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9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11: Sustainable Cities and Communities</w:t>
        </w:r>
      </w:hyperlink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0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12: Responsible Consumption and Production</w:t>
        </w:r>
      </w:hyperlink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1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13: Climate Action</w:t>
        </w:r>
      </w:hyperlink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2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14: Life Below Water</w:t>
        </w:r>
      </w:hyperlink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3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15: Life on Land</w:t>
        </w:r>
      </w:hyperlink>
    </w:p>
    <w:p w:rsidR="00CD36D3" w:rsidRPr="00990918" w:rsidRDefault="00665DE4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4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16: Peace and Justice Strong Institutions</w:t>
        </w:r>
      </w:hyperlink>
    </w:p>
    <w:p w:rsidR="004B1097" w:rsidRPr="00916277" w:rsidRDefault="00665DE4" w:rsidP="00916277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5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u w:val="single"/>
            <w:bdr w:val="none" w:sz="0" w:space="0" w:color="auto" w:frame="1"/>
            <w:lang w:val="en-US" w:eastAsia="en-US"/>
          </w:rPr>
          <w:t>GOAL 17: Partnerships to achieve the Goal</w:t>
        </w:r>
      </w:hyperlink>
      <w:r w:rsidR="00CD36D3" w:rsidRPr="0099091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  <w:t xml:space="preserve"> (regional- national- international) collaborations and funds (submitted projects- accepted).</w:t>
      </w:r>
    </w:p>
    <w:sectPr w:rsidR="004B1097" w:rsidRPr="00916277" w:rsidSect="00916277">
      <w:headerReference w:type="default" r:id="rId26"/>
      <w:footerReference w:type="default" r:id="rId27"/>
      <w:pgSz w:w="11906" w:h="16838"/>
      <w:pgMar w:top="1710" w:right="1440" w:bottom="1440" w:left="1440" w:header="708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DE4" w:rsidRDefault="00665DE4" w:rsidP="00DE09AC">
      <w:pPr>
        <w:spacing w:after="0" w:line="240" w:lineRule="auto"/>
      </w:pPr>
      <w:r>
        <w:separator/>
      </w:r>
    </w:p>
  </w:endnote>
  <w:endnote w:type="continuationSeparator" w:id="0">
    <w:p w:rsidR="00665DE4" w:rsidRDefault="00665DE4" w:rsidP="00DE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D3" w:rsidRPr="00CD36D3" w:rsidRDefault="00CD36D3" w:rsidP="00CD36D3">
    <w:pPr>
      <w:pStyle w:val="Footer"/>
      <w:tabs>
        <w:tab w:val="clear" w:pos="9360"/>
      </w:tabs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-20955</wp:posOffset>
              </wp:positionV>
              <wp:extent cx="601980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E7EB72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-1.65pt" to="465.7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" strokecolor="#4579b8 [3044]"/>
          </w:pict>
        </mc:Fallback>
      </mc:AlternateContent>
    </w:r>
    <w:r w:rsidRPr="00CD36D3">
      <w:rPr>
        <w:rFonts w:asciiTheme="majorBidi" w:hAnsiTheme="majorBidi" w:cstheme="majorBidi"/>
        <w:b/>
        <w:bCs/>
        <w:sz w:val="24"/>
        <w:szCs w:val="24"/>
      </w:rPr>
      <w:t>Supervisors Signature:</w:t>
    </w:r>
  </w:p>
  <w:p w:rsidR="00CD36D3" w:rsidRPr="00CD36D3" w:rsidRDefault="00CD36D3" w:rsidP="00CD36D3">
    <w:pPr>
      <w:pStyle w:val="Footer"/>
      <w:rPr>
        <w:rFonts w:asciiTheme="majorBidi" w:hAnsiTheme="majorBidi" w:cstheme="majorBidi"/>
        <w:sz w:val="24"/>
        <w:szCs w:val="24"/>
      </w:rPr>
    </w:pPr>
  </w:p>
  <w:sdt>
    <w:sdtPr>
      <w:rPr>
        <w:rFonts w:asciiTheme="majorBidi" w:hAnsiTheme="majorBidi" w:cstheme="majorBidi"/>
        <w:sz w:val="24"/>
        <w:szCs w:val="24"/>
      </w:rPr>
      <w:id w:val="-2069640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36D3" w:rsidRPr="00CD36D3" w:rsidRDefault="00CD36D3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CD36D3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CD36D3">
          <w:rPr>
            <w:rFonts w:asciiTheme="majorBidi" w:hAnsiTheme="majorBidi" w:cstheme="majorBidi"/>
            <w:sz w:val="20"/>
            <w:szCs w:val="20"/>
          </w:rPr>
          <w:instrText xml:space="preserve"> PAGE   \* MERGEFORMAT </w:instrText>
        </w:r>
        <w:r w:rsidRPr="00CD36D3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A2240E">
          <w:rPr>
            <w:rFonts w:asciiTheme="majorBidi" w:hAnsiTheme="majorBidi" w:cstheme="majorBidi"/>
            <w:noProof/>
            <w:sz w:val="20"/>
            <w:szCs w:val="20"/>
          </w:rPr>
          <w:t>3</w:t>
        </w:r>
        <w:r w:rsidRPr="00CD36D3">
          <w:rPr>
            <w:rFonts w:asciiTheme="majorBidi" w:hAnsiTheme="majorBidi" w:cstheme="majorBid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DE4" w:rsidRDefault="00665DE4" w:rsidP="00DE09AC">
      <w:pPr>
        <w:spacing w:after="0" w:line="240" w:lineRule="auto"/>
      </w:pPr>
      <w:r>
        <w:separator/>
      </w:r>
    </w:p>
  </w:footnote>
  <w:footnote w:type="continuationSeparator" w:id="0">
    <w:p w:rsidR="00665DE4" w:rsidRDefault="00665DE4" w:rsidP="00DE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C3" w:rsidRDefault="002E6AC3" w:rsidP="00EA20FA">
    <w:pPr>
      <w:pStyle w:val="Header"/>
      <w:tabs>
        <w:tab w:val="clear" w:pos="4680"/>
        <w:tab w:val="clear" w:pos="9360"/>
      </w:tabs>
      <w:jc w:val="cen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0313AD2" wp14:editId="2BAA713E">
              <wp:simplePos x="0" y="0"/>
              <wp:positionH relativeFrom="column">
                <wp:posOffset>0</wp:posOffset>
              </wp:positionH>
              <wp:positionV relativeFrom="paragraph">
                <wp:posOffset>-287655</wp:posOffset>
              </wp:positionV>
              <wp:extent cx="5602605" cy="678180"/>
              <wp:effectExtent l="0" t="0" r="0" b="762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605" cy="678180"/>
                        <a:chOff x="0" y="57150"/>
                        <a:chExt cx="5602605" cy="67818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62525" y="57150"/>
                          <a:ext cx="640080" cy="6616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81374F" id="Group 3" o:spid="_x0000_s1026" style="position:absolute;margin-left:0;margin-top:-22.65pt;width:441.15pt;height:53.4pt;z-index:-251658240" coordorigin=",571" coordsize="56026,67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49625;top:571;width:6401;height: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">
                <v:imagedata r:id="rId3" o:title=""/>
                <v:path arrowok="t"/>
              </v:shape>
              <v:shape id="Picture 1" o:spid="_x0000_s1028" type="#_x0000_t75" style="position:absolute;top:952;width:6400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">
                <v:imagedata r:id="rId4" o:title=""/>
                <v:path arrowok="t"/>
              </v:shape>
            </v:group>
          </w:pict>
        </mc:Fallback>
      </mc:AlternateContent>
    </w:r>
    <w:proofErr w:type="spellStart"/>
    <w:r>
      <w:t>Beni-Suef</w:t>
    </w:r>
    <w:proofErr w:type="spellEnd"/>
    <w:r>
      <w:t xml:space="preserve"> University</w:t>
    </w:r>
  </w:p>
  <w:p w:rsidR="00DE09AC" w:rsidRDefault="0046664F" w:rsidP="003965F1">
    <w:pPr>
      <w:pStyle w:val="Header"/>
      <w:tabs>
        <w:tab w:val="clear" w:pos="4680"/>
        <w:tab w:val="clear" w:pos="9360"/>
      </w:tabs>
      <w:jc w:val="center"/>
    </w:pPr>
    <w:r>
      <w:t>Faculty of Postgraduate Studies for Advanced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448F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9D266B"/>
    <w:multiLevelType w:val="hybridMultilevel"/>
    <w:tmpl w:val="00B8D508"/>
    <w:lvl w:ilvl="0" w:tplc="8B0006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1295A"/>
    <w:multiLevelType w:val="hybridMultilevel"/>
    <w:tmpl w:val="4432B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84C64"/>
    <w:multiLevelType w:val="hybridMultilevel"/>
    <w:tmpl w:val="DF7E9F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13402"/>
    <w:multiLevelType w:val="multilevel"/>
    <w:tmpl w:val="F4DA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252D5"/>
    <w:multiLevelType w:val="hybridMultilevel"/>
    <w:tmpl w:val="FFAC2D3C"/>
    <w:lvl w:ilvl="0" w:tplc="F01C1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06B02"/>
    <w:multiLevelType w:val="hybridMultilevel"/>
    <w:tmpl w:val="149E4FBC"/>
    <w:lvl w:ilvl="0" w:tplc="4F2E2EF6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4"/>
  </w:num>
  <w:num w:numId="18">
    <w:abstractNumId w:val="0"/>
  </w:num>
  <w:num w:numId="19">
    <w:abstractNumId w:val="2"/>
  </w:num>
  <w:num w:numId="20">
    <w:abstractNumId w:val="5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97"/>
    <w:rsid w:val="00056849"/>
    <w:rsid w:val="00090547"/>
    <w:rsid w:val="000A08C1"/>
    <w:rsid w:val="000C7460"/>
    <w:rsid w:val="000E5CBE"/>
    <w:rsid w:val="000F6766"/>
    <w:rsid w:val="00100D71"/>
    <w:rsid w:val="0010672A"/>
    <w:rsid w:val="00112AE7"/>
    <w:rsid w:val="0013789E"/>
    <w:rsid w:val="00150654"/>
    <w:rsid w:val="00180483"/>
    <w:rsid w:val="00243535"/>
    <w:rsid w:val="0026752F"/>
    <w:rsid w:val="00277713"/>
    <w:rsid w:val="002A39F5"/>
    <w:rsid w:val="002B7B3D"/>
    <w:rsid w:val="002D72FB"/>
    <w:rsid w:val="002E6AC3"/>
    <w:rsid w:val="00311053"/>
    <w:rsid w:val="003213D4"/>
    <w:rsid w:val="003379ED"/>
    <w:rsid w:val="00351B42"/>
    <w:rsid w:val="00360970"/>
    <w:rsid w:val="0037275F"/>
    <w:rsid w:val="00382EED"/>
    <w:rsid w:val="003965F1"/>
    <w:rsid w:val="003A3C4D"/>
    <w:rsid w:val="003D66A7"/>
    <w:rsid w:val="004049B1"/>
    <w:rsid w:val="00416A22"/>
    <w:rsid w:val="0041719F"/>
    <w:rsid w:val="004411CF"/>
    <w:rsid w:val="004561A1"/>
    <w:rsid w:val="0046664F"/>
    <w:rsid w:val="00467F12"/>
    <w:rsid w:val="004779FE"/>
    <w:rsid w:val="004B1097"/>
    <w:rsid w:val="004E7D89"/>
    <w:rsid w:val="004F71B2"/>
    <w:rsid w:val="0051424D"/>
    <w:rsid w:val="00522B32"/>
    <w:rsid w:val="00533877"/>
    <w:rsid w:val="00535B14"/>
    <w:rsid w:val="0053686A"/>
    <w:rsid w:val="00561FA7"/>
    <w:rsid w:val="0058415A"/>
    <w:rsid w:val="005B19B0"/>
    <w:rsid w:val="005C3515"/>
    <w:rsid w:val="005E0B0C"/>
    <w:rsid w:val="005E37EA"/>
    <w:rsid w:val="005F663F"/>
    <w:rsid w:val="00635D64"/>
    <w:rsid w:val="00665DE4"/>
    <w:rsid w:val="0067675D"/>
    <w:rsid w:val="00676967"/>
    <w:rsid w:val="00746FF3"/>
    <w:rsid w:val="00770835"/>
    <w:rsid w:val="00771071"/>
    <w:rsid w:val="007737E2"/>
    <w:rsid w:val="0078104B"/>
    <w:rsid w:val="007A6339"/>
    <w:rsid w:val="007C315A"/>
    <w:rsid w:val="007E3580"/>
    <w:rsid w:val="00802F9E"/>
    <w:rsid w:val="0084254A"/>
    <w:rsid w:val="00842FC5"/>
    <w:rsid w:val="0087682B"/>
    <w:rsid w:val="008C0ED8"/>
    <w:rsid w:val="008F7F2E"/>
    <w:rsid w:val="00900EF4"/>
    <w:rsid w:val="00916277"/>
    <w:rsid w:val="00964538"/>
    <w:rsid w:val="00966CF8"/>
    <w:rsid w:val="00990918"/>
    <w:rsid w:val="009A6F5C"/>
    <w:rsid w:val="009B7357"/>
    <w:rsid w:val="009C6E23"/>
    <w:rsid w:val="00A04E0F"/>
    <w:rsid w:val="00A150F1"/>
    <w:rsid w:val="00A15514"/>
    <w:rsid w:val="00A2240E"/>
    <w:rsid w:val="00A62ABB"/>
    <w:rsid w:val="00AA6265"/>
    <w:rsid w:val="00AA7AD3"/>
    <w:rsid w:val="00AC2CCC"/>
    <w:rsid w:val="00AD19A3"/>
    <w:rsid w:val="00AD48F6"/>
    <w:rsid w:val="00AF371F"/>
    <w:rsid w:val="00AF718E"/>
    <w:rsid w:val="00B518D9"/>
    <w:rsid w:val="00B7485D"/>
    <w:rsid w:val="00B86FD3"/>
    <w:rsid w:val="00BC6DD5"/>
    <w:rsid w:val="00C05BB6"/>
    <w:rsid w:val="00C53F35"/>
    <w:rsid w:val="00C55B85"/>
    <w:rsid w:val="00CA4F71"/>
    <w:rsid w:val="00CA6845"/>
    <w:rsid w:val="00CA7B49"/>
    <w:rsid w:val="00CB7E21"/>
    <w:rsid w:val="00CD36D3"/>
    <w:rsid w:val="00CE654A"/>
    <w:rsid w:val="00D341DB"/>
    <w:rsid w:val="00D779F9"/>
    <w:rsid w:val="00DA6A11"/>
    <w:rsid w:val="00DD239A"/>
    <w:rsid w:val="00DD2939"/>
    <w:rsid w:val="00DE054F"/>
    <w:rsid w:val="00DE09AC"/>
    <w:rsid w:val="00DE4927"/>
    <w:rsid w:val="00E653CE"/>
    <w:rsid w:val="00E9069C"/>
    <w:rsid w:val="00EA20FA"/>
    <w:rsid w:val="00EB02D3"/>
    <w:rsid w:val="00EB2B9F"/>
    <w:rsid w:val="00EB7178"/>
    <w:rsid w:val="00EE15E5"/>
    <w:rsid w:val="00EF744D"/>
    <w:rsid w:val="00F01CD0"/>
    <w:rsid w:val="00F34096"/>
    <w:rsid w:val="00F8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64812"/>
  <w15:docId w15:val="{151631DF-AF42-45E4-A0B5-7857E1D7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65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4B1097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9AC"/>
  </w:style>
  <w:style w:type="paragraph" w:styleId="Footer">
    <w:name w:val="footer"/>
    <w:basedOn w:val="Normal"/>
    <w:link w:val="FooterChar"/>
    <w:uiPriority w:val="99"/>
    <w:unhideWhenUsed/>
    <w:rsid w:val="00DE0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9AC"/>
  </w:style>
  <w:style w:type="paragraph" w:styleId="BalloonText">
    <w:name w:val="Balloon Text"/>
    <w:basedOn w:val="Normal"/>
    <w:link w:val="BalloonTextChar"/>
    <w:uiPriority w:val="99"/>
    <w:semiHidden/>
    <w:unhideWhenUsed/>
    <w:rsid w:val="0037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E654A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styleId="Strong">
    <w:name w:val="Strong"/>
    <w:basedOn w:val="DefaultParagraphFont"/>
    <w:uiPriority w:val="22"/>
    <w:qFormat/>
    <w:rsid w:val="00CE654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E654A"/>
    <w:rPr>
      <w:color w:val="0000FF"/>
      <w:u w:val="single"/>
    </w:rPr>
  </w:style>
  <w:style w:type="character" w:customStyle="1" w:styleId="t286pc">
    <w:name w:val="t286pc"/>
    <w:basedOn w:val="DefaultParagraphFont"/>
    <w:rsid w:val="0046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un.org/development/desa/disabilities/envision2030-goal5.html" TargetMode="External"/><Relationship Id="rId18" Type="http://schemas.openxmlformats.org/officeDocument/2006/relationships/hyperlink" Target="http://www.un.org/development/desa/disabilities/envision2030-goal10.htm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un.org/development/desa/disabilities/envision2030-goal13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un.org/development/desa/disabilities/envision2030-goal4.html" TargetMode="External"/><Relationship Id="rId17" Type="http://schemas.openxmlformats.org/officeDocument/2006/relationships/hyperlink" Target="http://www.un.org/development/desa/disabilities/envision2030-goal9.html" TargetMode="External"/><Relationship Id="rId25" Type="http://schemas.openxmlformats.org/officeDocument/2006/relationships/hyperlink" Target="http://www.un.org/development/desa/disabilities/envision2030-goal1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.org/development/desa/disabilities/envision2030-goal8.html" TargetMode="External"/><Relationship Id="rId20" Type="http://schemas.openxmlformats.org/officeDocument/2006/relationships/hyperlink" Target="http://www.un.org/development/desa/disabilities/envision2030-goal12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.org/development/desa/disabilities/envision2030-goal3.html" TargetMode="External"/><Relationship Id="rId24" Type="http://schemas.openxmlformats.org/officeDocument/2006/relationships/hyperlink" Target="http://www.un.org/development/desa/disabilities/envision2030-goal16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.org/development/desa/disabilities/envision2030-goal7.html" TargetMode="External"/><Relationship Id="rId23" Type="http://schemas.openxmlformats.org/officeDocument/2006/relationships/hyperlink" Target="http://www.un.org/development/desa/disabilities/envision2030-goal15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un.org/development/desa/disabilities/envision2030-goal2.html" TargetMode="External"/><Relationship Id="rId19" Type="http://schemas.openxmlformats.org/officeDocument/2006/relationships/hyperlink" Target="http://www.un.org/development/desa/disabilities/envision2030-goal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.org/development/desa/disabilities/?page_id=6226&amp;preview=true" TargetMode="External"/><Relationship Id="rId14" Type="http://schemas.openxmlformats.org/officeDocument/2006/relationships/hyperlink" Target="http://www.un.org/development/desa/disabilities/envision2030-goal6.html" TargetMode="External"/><Relationship Id="rId22" Type="http://schemas.openxmlformats.org/officeDocument/2006/relationships/hyperlink" Target="http://www.un.org/development/desa/disabilities/envision2030-goal14.html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</dc:creator>
  <cp:lastModifiedBy>M.Raslan</cp:lastModifiedBy>
  <cp:revision>94</cp:revision>
  <cp:lastPrinted>2011-09-29T09:00:00Z</cp:lastPrinted>
  <dcterms:created xsi:type="dcterms:W3CDTF">2019-11-17T06:58:00Z</dcterms:created>
  <dcterms:modified xsi:type="dcterms:W3CDTF">2026-05-31T19:18:00Z</dcterms:modified>
</cp:coreProperties>
</file>